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5FC" w:rsidRDefault="00C53024">
      <w:pPr>
        <w:pStyle w:val="Heading1"/>
        <w:spacing w:line="278" w:lineRule="auto"/>
      </w:pPr>
      <w:r>
        <w:t>Информация о наличии диетического меню в образовательной</w:t>
      </w:r>
      <w:r>
        <w:rPr>
          <w:spacing w:val="-67"/>
        </w:rPr>
        <w:t xml:space="preserve"> </w:t>
      </w:r>
      <w:r>
        <w:t>организации.</w:t>
      </w:r>
    </w:p>
    <w:p w:rsidR="00F435FC" w:rsidRDefault="00C53024">
      <w:pPr>
        <w:pStyle w:val="Heading1"/>
        <w:spacing w:before="234" w:line="276" w:lineRule="auto"/>
      </w:pPr>
      <w:r>
        <w:t>Об организации горячего питания детей, нуждающихся в лечебном и</w:t>
      </w:r>
      <w:r>
        <w:rPr>
          <w:spacing w:val="-67"/>
        </w:rPr>
        <w:t xml:space="preserve"> </w:t>
      </w:r>
      <w:r>
        <w:t>диетическом</w:t>
      </w:r>
      <w:r>
        <w:rPr>
          <w:spacing w:val="-1"/>
        </w:rPr>
        <w:t xml:space="preserve"> </w:t>
      </w:r>
      <w:r>
        <w:t>питании</w:t>
      </w:r>
    </w:p>
    <w:p w:rsidR="00F435FC" w:rsidRDefault="00C53024">
      <w:pPr>
        <w:pStyle w:val="a3"/>
        <w:spacing w:before="195" w:line="276" w:lineRule="auto"/>
        <w:ind w:left="102" w:right="102" w:firstLine="635"/>
        <w:jc w:val="both"/>
      </w:pPr>
      <w:proofErr w:type="gramStart"/>
      <w:r>
        <w:t>В соответствии с письмом Министерства образования и молодежной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Свердловской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09.08.2021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02-01-82/8877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лечебном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диетическом</w:t>
      </w:r>
      <w:r>
        <w:rPr>
          <w:spacing w:val="1"/>
        </w:rPr>
        <w:t xml:space="preserve"> </w:t>
      </w:r>
      <w:r>
        <w:t>питании,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санитарно-эпидемиологическими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2.3/2.4.3590-20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населения»,</w:t>
      </w:r>
      <w:r>
        <w:rPr>
          <w:spacing w:val="-67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27.10.2020</w:t>
      </w:r>
      <w:r>
        <w:rPr>
          <w:spacing w:val="1"/>
        </w:rPr>
        <w:t xml:space="preserve"> </w:t>
      </w:r>
      <w:r>
        <w:t>№32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2.3/2.4.3590-20)</w:t>
      </w:r>
      <w:r>
        <w:rPr>
          <w:spacing w:val="1"/>
        </w:rPr>
        <w:t xml:space="preserve"> </w:t>
      </w:r>
      <w:r>
        <w:t>и</w:t>
      </w:r>
      <w:proofErr w:type="gramEnd"/>
      <w:r>
        <w:rPr>
          <w:spacing w:val="1"/>
        </w:rPr>
        <w:t xml:space="preserve"> </w:t>
      </w:r>
      <w:r>
        <w:t>рекомендациям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(МР</w:t>
      </w:r>
      <w:r>
        <w:rPr>
          <w:spacing w:val="1"/>
        </w:rPr>
        <w:t xml:space="preserve"> </w:t>
      </w:r>
      <w:r>
        <w:t>2.4.0179-20),</w:t>
      </w:r>
      <w:r>
        <w:rPr>
          <w:spacing w:val="1"/>
        </w:rPr>
        <w:t xml:space="preserve"> </w:t>
      </w:r>
      <w:proofErr w:type="gramStart"/>
      <w:r>
        <w:t>утвержденными</w:t>
      </w:r>
      <w:proofErr w:type="gramEnd"/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врачом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18.05.2020 для детей, нуждающихся в лечебном и диетическом питании</w:t>
      </w:r>
      <w:r w:rsidR="0097644B">
        <w:t>.</w:t>
      </w:r>
    </w:p>
    <w:p w:rsidR="00F435FC" w:rsidRDefault="00C53024">
      <w:pPr>
        <w:pStyle w:val="a3"/>
        <w:spacing w:before="201" w:line="276" w:lineRule="auto"/>
        <w:ind w:left="102" w:right="112" w:firstLine="566"/>
        <w:jc w:val="both"/>
      </w:pPr>
      <w:r>
        <w:t>В общеобразовательных организациях должны соблюдаться следующие</w:t>
      </w:r>
      <w:r>
        <w:rPr>
          <w:spacing w:val="1"/>
        </w:rPr>
        <w:t xml:space="preserve"> </w:t>
      </w:r>
      <w:r>
        <w:t>требования:</w:t>
      </w:r>
    </w:p>
    <w:p w:rsidR="00F435FC" w:rsidRDefault="00C53024">
      <w:pPr>
        <w:pStyle w:val="a4"/>
        <w:numPr>
          <w:ilvl w:val="0"/>
          <w:numId w:val="3"/>
        </w:numPr>
        <w:tabs>
          <w:tab w:val="left" w:pos="1079"/>
        </w:tabs>
        <w:spacing w:line="276" w:lineRule="auto"/>
        <w:ind w:firstLine="566"/>
        <w:jc w:val="both"/>
        <w:rPr>
          <w:sz w:val="28"/>
        </w:rPr>
      </w:pPr>
      <w:r>
        <w:rPr>
          <w:sz w:val="28"/>
        </w:rPr>
        <w:t>организовано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лечебное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назначениями лечащего врача. При этом индивидуальное меню должно быть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специалистом-диетологом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лечащего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набором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3"/>
          <w:sz w:val="28"/>
        </w:rPr>
        <w:t xml:space="preserve"> </w:t>
      </w:r>
      <w:r>
        <w:rPr>
          <w:sz w:val="28"/>
        </w:rPr>
        <w:t>для данной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патологии;</w:t>
      </w:r>
    </w:p>
    <w:p w:rsidR="00F435FC" w:rsidRDefault="00C53024">
      <w:pPr>
        <w:pStyle w:val="a4"/>
        <w:numPr>
          <w:ilvl w:val="0"/>
          <w:numId w:val="3"/>
        </w:numPr>
        <w:tabs>
          <w:tab w:val="left" w:pos="1187"/>
        </w:tabs>
        <w:spacing w:line="276" w:lineRule="auto"/>
        <w:ind w:firstLine="566"/>
        <w:jc w:val="both"/>
        <w:rPr>
          <w:sz w:val="28"/>
        </w:rPr>
      </w:pP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рационов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меню,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контролем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ответственных за питание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 w:rsidR="0097644B">
        <w:rPr>
          <w:sz w:val="28"/>
        </w:rPr>
        <w:t>МО</w:t>
      </w:r>
      <w:r>
        <w:rPr>
          <w:sz w:val="28"/>
        </w:rPr>
        <w:t>У « Репецкая СОШ»;</w:t>
      </w:r>
    </w:p>
    <w:p w:rsidR="00F435FC" w:rsidRDefault="00C53024">
      <w:pPr>
        <w:pStyle w:val="a4"/>
        <w:numPr>
          <w:ilvl w:val="0"/>
          <w:numId w:val="3"/>
        </w:numPr>
        <w:tabs>
          <w:tab w:val="left" w:pos="1184"/>
        </w:tabs>
        <w:spacing w:line="276" w:lineRule="auto"/>
        <w:ind w:right="105" w:firstLine="566"/>
        <w:jc w:val="both"/>
        <w:rPr>
          <w:sz w:val="28"/>
        </w:rPr>
      </w:pPr>
      <w:proofErr w:type="gramStart"/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блюд,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обеденном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(местах),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стульями,</w:t>
      </w:r>
      <w:r>
        <w:rPr>
          <w:spacing w:val="1"/>
          <w:sz w:val="28"/>
        </w:rPr>
        <w:t xml:space="preserve"> </w:t>
      </w:r>
      <w:r>
        <w:rPr>
          <w:sz w:val="28"/>
        </w:rPr>
        <w:t>холодильником</w:t>
      </w:r>
      <w:r>
        <w:rPr>
          <w:spacing w:val="38"/>
          <w:sz w:val="28"/>
        </w:rPr>
        <w:t xml:space="preserve"> </w:t>
      </w:r>
      <w:r>
        <w:rPr>
          <w:sz w:val="28"/>
        </w:rPr>
        <w:t>(в</w:t>
      </w:r>
      <w:r>
        <w:rPr>
          <w:spacing w:val="37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39"/>
          <w:sz w:val="28"/>
        </w:rPr>
        <w:t xml:space="preserve"> </w:t>
      </w:r>
      <w:r>
        <w:rPr>
          <w:sz w:val="28"/>
        </w:rPr>
        <w:t>от</w:t>
      </w:r>
      <w:r>
        <w:rPr>
          <w:spacing w:val="37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38"/>
          <w:sz w:val="28"/>
        </w:rPr>
        <w:t xml:space="preserve"> </w:t>
      </w:r>
      <w:r>
        <w:rPr>
          <w:sz w:val="28"/>
        </w:rPr>
        <w:t>питающихся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38"/>
          <w:sz w:val="28"/>
        </w:rPr>
        <w:t xml:space="preserve"> </w:t>
      </w:r>
      <w:r>
        <w:rPr>
          <w:sz w:val="28"/>
        </w:rPr>
        <w:t>форме</w:t>
      </w:r>
      <w:proofErr w:type="gramEnd"/>
    </w:p>
    <w:p w:rsidR="00F435FC" w:rsidRDefault="00F435FC">
      <w:pPr>
        <w:spacing w:line="276" w:lineRule="auto"/>
        <w:jc w:val="both"/>
        <w:rPr>
          <w:sz w:val="28"/>
        </w:rPr>
        <w:sectPr w:rsidR="00F435FC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F435FC" w:rsidRDefault="00C53024">
      <w:pPr>
        <w:pStyle w:val="a3"/>
        <w:spacing w:before="67" w:line="276" w:lineRule="auto"/>
        <w:ind w:left="102" w:right="102"/>
        <w:jc w:val="both"/>
      </w:pPr>
      <w:r>
        <w:lastRenderedPageBreak/>
        <w:t>детей)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микроволновыми печами для разогрева блюд, если обеспечены условия для</w:t>
      </w:r>
      <w:r>
        <w:rPr>
          <w:spacing w:val="1"/>
        </w:rPr>
        <w:t xml:space="preserve"> </w:t>
      </w:r>
      <w:r>
        <w:t>мытья рук.</w:t>
      </w:r>
    </w:p>
    <w:p w:rsidR="00F435FC" w:rsidRDefault="00C53024">
      <w:pPr>
        <w:pStyle w:val="a3"/>
        <w:spacing w:before="202"/>
        <w:ind w:left="102"/>
        <w:jc w:val="both"/>
      </w:pP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выше</w:t>
      </w:r>
      <w:r>
        <w:rPr>
          <w:spacing w:val="-7"/>
        </w:rPr>
        <w:t xml:space="preserve"> </w:t>
      </w:r>
      <w:r>
        <w:t>изложенного</w:t>
      </w:r>
      <w:r>
        <w:rPr>
          <w:spacing w:val="-3"/>
        </w:rPr>
        <w:t xml:space="preserve"> </w:t>
      </w:r>
      <w:r>
        <w:t>рекомендовано:</w:t>
      </w:r>
    </w:p>
    <w:p w:rsidR="00F435FC" w:rsidRDefault="00C53024">
      <w:pPr>
        <w:pStyle w:val="a4"/>
        <w:numPr>
          <w:ilvl w:val="0"/>
          <w:numId w:val="2"/>
        </w:numPr>
        <w:tabs>
          <w:tab w:val="left" w:pos="822"/>
        </w:tabs>
        <w:spacing w:before="247" w:line="276" w:lineRule="auto"/>
        <w:ind w:left="821" w:right="104"/>
        <w:jc w:val="both"/>
        <w:rPr>
          <w:sz w:val="28"/>
        </w:rPr>
      </w:pPr>
      <w:r>
        <w:rPr>
          <w:sz w:val="28"/>
        </w:rPr>
        <w:t>Организовать систематическую разъяснительную работу с 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лечебном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диетическом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 документов.</w:t>
      </w:r>
    </w:p>
    <w:p w:rsidR="00F435FC" w:rsidRDefault="00C53024">
      <w:pPr>
        <w:pStyle w:val="a4"/>
        <w:numPr>
          <w:ilvl w:val="0"/>
          <w:numId w:val="2"/>
        </w:numPr>
        <w:tabs>
          <w:tab w:val="left" w:pos="822"/>
        </w:tabs>
        <w:spacing w:before="0" w:line="276" w:lineRule="auto"/>
        <w:ind w:left="821" w:right="108"/>
        <w:jc w:val="both"/>
        <w:rPr>
          <w:sz w:val="28"/>
        </w:rPr>
      </w:pP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детям,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лечебном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диетическом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2.3/2.4.3590-20 и МР 2.4.0179-20.</w:t>
      </w:r>
    </w:p>
    <w:p w:rsidR="00F435FC" w:rsidRDefault="00C53024">
      <w:pPr>
        <w:pStyle w:val="a4"/>
        <w:numPr>
          <w:ilvl w:val="0"/>
          <w:numId w:val="2"/>
        </w:numPr>
        <w:tabs>
          <w:tab w:val="left" w:pos="822"/>
        </w:tabs>
        <w:spacing w:before="1" w:line="424" w:lineRule="auto"/>
        <w:ind w:left="102" w:right="4018" w:firstLine="359"/>
        <w:jc w:val="both"/>
        <w:rPr>
          <w:sz w:val="28"/>
        </w:rPr>
      </w:pPr>
      <w:r>
        <w:rPr>
          <w:sz w:val="28"/>
        </w:rPr>
        <w:t>Ведение учета данной категории детей.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документов:</w:t>
      </w:r>
    </w:p>
    <w:p w:rsidR="00F435FC" w:rsidRDefault="00C53024">
      <w:pPr>
        <w:pStyle w:val="a4"/>
        <w:numPr>
          <w:ilvl w:val="0"/>
          <w:numId w:val="1"/>
        </w:numPr>
        <w:tabs>
          <w:tab w:val="left" w:pos="383"/>
        </w:tabs>
        <w:spacing w:before="0"/>
        <w:ind w:right="0"/>
        <w:jc w:val="both"/>
        <w:rPr>
          <w:sz w:val="28"/>
        </w:rPr>
      </w:pPr>
      <w:r>
        <w:rPr>
          <w:sz w:val="28"/>
        </w:rPr>
        <w:t>Заявление</w:t>
      </w:r>
      <w:r>
        <w:rPr>
          <w:spacing w:val="67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1)</w:t>
      </w:r>
    </w:p>
    <w:p w:rsidR="00F435FC" w:rsidRDefault="00C53024">
      <w:pPr>
        <w:pStyle w:val="a4"/>
        <w:numPr>
          <w:ilvl w:val="0"/>
          <w:numId w:val="1"/>
        </w:numPr>
        <w:tabs>
          <w:tab w:val="left" w:pos="534"/>
        </w:tabs>
        <w:spacing w:before="249" w:line="276" w:lineRule="auto"/>
        <w:ind w:left="102" w:right="111" w:firstLine="0"/>
        <w:jc w:val="both"/>
        <w:rPr>
          <w:sz w:val="28"/>
        </w:rPr>
      </w:pPr>
      <w:r>
        <w:rPr>
          <w:sz w:val="28"/>
        </w:rPr>
        <w:t>Справка</w:t>
      </w:r>
      <w:r>
        <w:rPr>
          <w:spacing w:val="1"/>
          <w:sz w:val="28"/>
        </w:rPr>
        <w:t xml:space="preserve"> </w:t>
      </w:r>
      <w:r>
        <w:rPr>
          <w:sz w:val="28"/>
        </w:rPr>
        <w:t>(назначение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лечащего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лечебного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диетического питания).</w:t>
      </w:r>
    </w:p>
    <w:p w:rsidR="00F435FC" w:rsidRDefault="00F435FC">
      <w:pPr>
        <w:spacing w:line="276" w:lineRule="auto"/>
        <w:jc w:val="both"/>
        <w:rPr>
          <w:sz w:val="28"/>
        </w:rPr>
      </w:pPr>
    </w:p>
    <w:p w:rsidR="00C53024" w:rsidRDefault="00C53024">
      <w:pPr>
        <w:spacing w:line="276" w:lineRule="auto"/>
        <w:jc w:val="both"/>
        <w:rPr>
          <w:sz w:val="28"/>
        </w:rPr>
      </w:pPr>
    </w:p>
    <w:p w:rsidR="00C53024" w:rsidRPr="00C53024" w:rsidRDefault="00C53024" w:rsidP="00C53024">
      <w:pPr>
        <w:spacing w:before="187"/>
        <w:ind w:left="102"/>
        <w:rPr>
          <w:b/>
          <w:sz w:val="30"/>
        </w:rPr>
      </w:pPr>
      <w:r>
        <w:rPr>
          <w:b/>
          <w:sz w:val="30"/>
        </w:rPr>
        <w:t>В МОУ « Репецкая СОШ»</w:t>
      </w:r>
      <w:r>
        <w:rPr>
          <w:b/>
          <w:spacing w:val="64"/>
          <w:sz w:val="30"/>
        </w:rPr>
        <w:t xml:space="preserve"> </w:t>
      </w:r>
      <w:r>
        <w:rPr>
          <w:b/>
          <w:sz w:val="30"/>
        </w:rPr>
        <w:t>диетического</w:t>
      </w:r>
      <w:r>
        <w:rPr>
          <w:b/>
          <w:spacing w:val="68"/>
          <w:sz w:val="30"/>
        </w:rPr>
        <w:t xml:space="preserve"> </w:t>
      </w:r>
      <w:r>
        <w:rPr>
          <w:b/>
          <w:sz w:val="30"/>
        </w:rPr>
        <w:t>меню</w:t>
      </w:r>
      <w:r>
        <w:rPr>
          <w:b/>
          <w:spacing w:val="70"/>
          <w:sz w:val="30"/>
        </w:rPr>
        <w:t xml:space="preserve"> </w:t>
      </w:r>
      <w:r>
        <w:rPr>
          <w:b/>
          <w:spacing w:val="67"/>
          <w:sz w:val="30"/>
        </w:rPr>
        <w:t xml:space="preserve"> </w:t>
      </w:r>
      <w:r w:rsidRPr="00C53024">
        <w:rPr>
          <w:b/>
          <w:sz w:val="30"/>
        </w:rPr>
        <w:t>нет</w:t>
      </w:r>
      <w:r w:rsidRPr="00C53024">
        <w:rPr>
          <w:b/>
          <w:spacing w:val="67"/>
          <w:sz w:val="30"/>
        </w:rPr>
        <w:t xml:space="preserve"> </w:t>
      </w:r>
      <w:r w:rsidRPr="00C53024">
        <w:rPr>
          <w:b/>
          <w:sz w:val="30"/>
        </w:rPr>
        <w:t>в</w:t>
      </w:r>
      <w:r w:rsidRPr="00C53024">
        <w:rPr>
          <w:b/>
          <w:spacing w:val="66"/>
          <w:sz w:val="30"/>
        </w:rPr>
        <w:t xml:space="preserve"> </w:t>
      </w:r>
      <w:r w:rsidRPr="00C53024">
        <w:rPr>
          <w:b/>
          <w:sz w:val="30"/>
        </w:rPr>
        <w:t>связи</w:t>
      </w:r>
      <w:r w:rsidRPr="00C53024">
        <w:rPr>
          <w:b/>
          <w:spacing w:val="68"/>
          <w:sz w:val="30"/>
        </w:rPr>
        <w:t xml:space="preserve"> </w:t>
      </w:r>
      <w:r w:rsidRPr="00C53024">
        <w:rPr>
          <w:b/>
          <w:sz w:val="30"/>
        </w:rPr>
        <w:t>с</w:t>
      </w:r>
      <w:r w:rsidRPr="00C53024">
        <w:rPr>
          <w:b/>
          <w:spacing w:val="65"/>
          <w:sz w:val="30"/>
        </w:rPr>
        <w:t xml:space="preserve"> </w:t>
      </w:r>
      <w:r w:rsidRPr="00C53024">
        <w:rPr>
          <w:b/>
          <w:sz w:val="30"/>
        </w:rPr>
        <w:t xml:space="preserve">отсутствием </w:t>
      </w:r>
      <w:r w:rsidRPr="00C53024">
        <w:rPr>
          <w:b/>
          <w:spacing w:val="-72"/>
          <w:sz w:val="30"/>
        </w:rPr>
        <w:t xml:space="preserve"> </w:t>
      </w:r>
      <w:r w:rsidRPr="00C53024">
        <w:rPr>
          <w:b/>
          <w:sz w:val="30"/>
        </w:rPr>
        <w:t>категории</w:t>
      </w:r>
      <w:r w:rsidRPr="00C53024">
        <w:rPr>
          <w:b/>
          <w:spacing w:val="-2"/>
          <w:sz w:val="30"/>
        </w:rPr>
        <w:t xml:space="preserve"> </w:t>
      </w:r>
      <w:r w:rsidRPr="00C53024">
        <w:rPr>
          <w:b/>
          <w:sz w:val="30"/>
        </w:rPr>
        <w:t>детей, нуждающихся в диетическом и лечебном питании.</w:t>
      </w:r>
    </w:p>
    <w:p w:rsidR="00C53024" w:rsidRDefault="00C53024">
      <w:pPr>
        <w:spacing w:line="276" w:lineRule="auto"/>
        <w:jc w:val="both"/>
        <w:rPr>
          <w:sz w:val="28"/>
        </w:rPr>
        <w:sectPr w:rsidR="00C53024">
          <w:pgSz w:w="11910" w:h="16840"/>
          <w:pgMar w:top="1040" w:right="740" w:bottom="280" w:left="1600" w:header="720" w:footer="720" w:gutter="0"/>
          <w:cols w:space="720"/>
        </w:sectPr>
      </w:pPr>
    </w:p>
    <w:p w:rsidR="00F435FC" w:rsidRDefault="00C53024">
      <w:pPr>
        <w:pStyle w:val="a3"/>
        <w:spacing w:before="67"/>
        <w:ind w:right="106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</w:p>
    <w:p w:rsidR="00F435FC" w:rsidRDefault="00F435FC">
      <w:pPr>
        <w:pStyle w:val="a3"/>
        <w:rPr>
          <w:sz w:val="30"/>
        </w:rPr>
      </w:pPr>
    </w:p>
    <w:p w:rsidR="00F435FC" w:rsidRDefault="00F435FC">
      <w:pPr>
        <w:pStyle w:val="a3"/>
        <w:spacing w:before="4"/>
        <w:rPr>
          <w:sz w:val="41"/>
        </w:rPr>
      </w:pPr>
    </w:p>
    <w:p w:rsidR="00F435FC" w:rsidRDefault="00C53024" w:rsidP="00C53024">
      <w:pPr>
        <w:pStyle w:val="a3"/>
        <w:spacing w:line="322" w:lineRule="exact"/>
        <w:ind w:left="5894"/>
      </w:pPr>
      <w:r>
        <w:t>Директору</w:t>
      </w:r>
      <w:r>
        <w:rPr>
          <w:spacing w:val="-6"/>
        </w:rPr>
        <w:t xml:space="preserve"> </w:t>
      </w:r>
      <w:r>
        <w:t>МОУ</w:t>
      </w:r>
      <w:r>
        <w:rPr>
          <w:spacing w:val="-2"/>
        </w:rPr>
        <w:t xml:space="preserve"> «Репецкая </w:t>
      </w:r>
      <w:r>
        <w:t>СОШ» Мартынову К.Н.</w:t>
      </w:r>
    </w:p>
    <w:p w:rsidR="00F435FC" w:rsidRDefault="005D6FB5">
      <w:pPr>
        <w:pStyle w:val="a3"/>
        <w:spacing w:before="7"/>
        <w:rPr>
          <w:sz w:val="23"/>
        </w:rPr>
      </w:pPr>
      <w:r w:rsidRPr="005D6FB5">
        <w:pict>
          <v:shape id="_x0000_s1026" style="position:absolute;margin-left:342.9pt;margin-top:15.85pt;width:210pt;height:.1pt;z-index:-251658752;mso-wrap-distance-left:0;mso-wrap-distance-right:0;mso-position-horizontal-relative:page" coordorigin="6858,317" coordsize="4200,0" path="m6858,317r4199,e" filled="f" strokeweight=".19811mm">
            <v:path arrowok="t"/>
            <w10:wrap type="topAndBottom" anchorx="page"/>
          </v:shape>
        </w:pict>
      </w:r>
    </w:p>
    <w:p w:rsidR="00F435FC" w:rsidRDefault="00C53024">
      <w:pPr>
        <w:pStyle w:val="a3"/>
        <w:spacing w:line="292" w:lineRule="exact"/>
        <w:ind w:right="104"/>
        <w:jc w:val="right"/>
      </w:pPr>
      <w:r>
        <w:t>ФИО</w:t>
      </w:r>
      <w:r>
        <w:rPr>
          <w:spacing w:val="-3"/>
        </w:rPr>
        <w:t xml:space="preserve"> </w:t>
      </w:r>
      <w:r>
        <w:t>родителя</w:t>
      </w:r>
    </w:p>
    <w:p w:rsidR="00F435FC" w:rsidRDefault="00F435FC">
      <w:pPr>
        <w:pStyle w:val="a3"/>
        <w:rPr>
          <w:sz w:val="20"/>
        </w:rPr>
      </w:pPr>
    </w:p>
    <w:p w:rsidR="00F435FC" w:rsidRDefault="00F435FC">
      <w:pPr>
        <w:pStyle w:val="a3"/>
        <w:rPr>
          <w:sz w:val="20"/>
        </w:rPr>
      </w:pPr>
    </w:p>
    <w:p w:rsidR="00F435FC" w:rsidRDefault="00F435FC">
      <w:pPr>
        <w:pStyle w:val="a3"/>
        <w:rPr>
          <w:sz w:val="20"/>
        </w:rPr>
      </w:pPr>
    </w:p>
    <w:p w:rsidR="00F435FC" w:rsidRDefault="00F435FC">
      <w:pPr>
        <w:pStyle w:val="a3"/>
        <w:spacing w:before="4"/>
        <w:rPr>
          <w:sz w:val="16"/>
        </w:rPr>
      </w:pPr>
    </w:p>
    <w:p w:rsidR="00F435FC" w:rsidRDefault="00C53024">
      <w:pPr>
        <w:pStyle w:val="a3"/>
        <w:spacing w:before="89"/>
        <w:ind w:left="368" w:right="375"/>
        <w:jc w:val="center"/>
      </w:pPr>
      <w:r>
        <w:t>ЗАЯВЛЕНИЕ</w:t>
      </w:r>
    </w:p>
    <w:p w:rsidR="00F435FC" w:rsidRDefault="00F435FC">
      <w:pPr>
        <w:pStyle w:val="a3"/>
        <w:rPr>
          <w:sz w:val="30"/>
        </w:rPr>
      </w:pPr>
    </w:p>
    <w:p w:rsidR="00F435FC" w:rsidRDefault="00F435FC">
      <w:pPr>
        <w:pStyle w:val="a3"/>
        <w:spacing w:before="10"/>
        <w:rPr>
          <w:sz w:val="25"/>
        </w:rPr>
      </w:pPr>
    </w:p>
    <w:p w:rsidR="00F435FC" w:rsidRDefault="00C53024">
      <w:pPr>
        <w:pStyle w:val="a3"/>
        <w:tabs>
          <w:tab w:val="left" w:pos="1173"/>
          <w:tab w:val="left" w:pos="2982"/>
          <w:tab w:val="left" w:pos="4301"/>
          <w:tab w:val="left" w:pos="4687"/>
          <w:tab w:val="left" w:pos="5546"/>
          <w:tab w:val="left" w:pos="7256"/>
          <w:tab w:val="left" w:pos="8210"/>
          <w:tab w:val="left" w:pos="8461"/>
        </w:tabs>
        <w:spacing w:before="1"/>
        <w:ind w:left="102" w:right="112"/>
      </w:pPr>
      <w:r>
        <w:t>Прошу</w:t>
      </w:r>
      <w:r>
        <w:tab/>
        <w:t>организовать</w:t>
      </w:r>
      <w:r>
        <w:tab/>
        <w:t>лечебное</w:t>
      </w:r>
      <w:r>
        <w:tab/>
        <w:t>и</w:t>
      </w:r>
      <w:r>
        <w:tab/>
        <w:t>(или)</w:t>
      </w:r>
      <w:r>
        <w:tab/>
        <w:t>диетическое</w:t>
      </w:r>
      <w:r>
        <w:tab/>
        <w:t>питание</w:t>
      </w:r>
      <w:r>
        <w:tab/>
      </w:r>
      <w:r>
        <w:rPr>
          <w:spacing w:val="-1"/>
        </w:rPr>
        <w:t>(нужное</w:t>
      </w:r>
      <w:r>
        <w:rPr>
          <w:spacing w:val="-67"/>
        </w:rPr>
        <w:t xml:space="preserve"> </w:t>
      </w:r>
      <w:r>
        <w:t>подчеркнуть)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435FC" w:rsidRDefault="00C53024">
      <w:pPr>
        <w:pStyle w:val="a3"/>
        <w:spacing w:before="1" w:line="322" w:lineRule="exact"/>
        <w:ind w:left="3601"/>
      </w:pPr>
      <w:r>
        <w:t>ФИО</w:t>
      </w:r>
      <w:r>
        <w:rPr>
          <w:spacing w:val="-2"/>
        </w:rPr>
        <w:t xml:space="preserve"> </w:t>
      </w:r>
      <w:r>
        <w:t>ребенка,</w:t>
      </w:r>
    </w:p>
    <w:p w:rsidR="00F435FC" w:rsidRDefault="00C53024">
      <w:pPr>
        <w:pStyle w:val="a3"/>
        <w:tabs>
          <w:tab w:val="left" w:pos="1708"/>
        </w:tabs>
        <w:ind w:left="102" w:right="11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9"/>
        </w:rPr>
        <w:t xml:space="preserve"> </w:t>
      </w:r>
      <w:r>
        <w:t>класс,</w:t>
      </w:r>
      <w:r>
        <w:rPr>
          <w:spacing w:val="3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соответствии</w:t>
      </w:r>
      <w:r>
        <w:rPr>
          <w:spacing w:val="7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назначением</w:t>
      </w:r>
      <w:r>
        <w:rPr>
          <w:spacing w:val="4"/>
        </w:rPr>
        <w:t xml:space="preserve"> </w:t>
      </w:r>
      <w:r>
        <w:t>лечащего</w:t>
      </w:r>
      <w:r>
        <w:rPr>
          <w:spacing w:val="8"/>
        </w:rPr>
        <w:t xml:space="preserve"> </w:t>
      </w:r>
      <w:r>
        <w:t>врача,</w:t>
      </w:r>
      <w:r>
        <w:rPr>
          <w:spacing w:val="4"/>
        </w:rPr>
        <w:t xml:space="preserve"> </w:t>
      </w:r>
      <w:r>
        <w:t>копия</w:t>
      </w:r>
      <w:r>
        <w:rPr>
          <w:spacing w:val="-67"/>
        </w:rPr>
        <w:t xml:space="preserve"> </w:t>
      </w:r>
      <w:r>
        <w:t>справки</w:t>
      </w:r>
      <w:r>
        <w:rPr>
          <w:spacing w:val="-4"/>
        </w:rPr>
        <w:t xml:space="preserve"> </w:t>
      </w:r>
      <w:r>
        <w:t>прилагается.</w:t>
      </w:r>
    </w:p>
    <w:p w:rsidR="00F435FC" w:rsidRDefault="00F435FC">
      <w:pPr>
        <w:pStyle w:val="a3"/>
        <w:rPr>
          <w:sz w:val="30"/>
        </w:rPr>
      </w:pPr>
    </w:p>
    <w:p w:rsidR="00F435FC" w:rsidRDefault="00F435FC">
      <w:pPr>
        <w:pStyle w:val="a3"/>
        <w:rPr>
          <w:sz w:val="30"/>
        </w:rPr>
      </w:pPr>
    </w:p>
    <w:p w:rsidR="00F435FC" w:rsidRDefault="00F435FC">
      <w:pPr>
        <w:pStyle w:val="a3"/>
        <w:rPr>
          <w:sz w:val="30"/>
        </w:rPr>
      </w:pPr>
    </w:p>
    <w:p w:rsidR="00F435FC" w:rsidRDefault="00F435FC">
      <w:pPr>
        <w:pStyle w:val="a3"/>
        <w:rPr>
          <w:sz w:val="30"/>
        </w:rPr>
      </w:pPr>
    </w:p>
    <w:p w:rsidR="00F435FC" w:rsidRDefault="00F435FC">
      <w:pPr>
        <w:pStyle w:val="a3"/>
        <w:rPr>
          <w:sz w:val="30"/>
        </w:rPr>
      </w:pPr>
    </w:p>
    <w:p w:rsidR="00F435FC" w:rsidRDefault="00C53024">
      <w:pPr>
        <w:pStyle w:val="a3"/>
        <w:tabs>
          <w:tab w:val="left" w:pos="3882"/>
        </w:tabs>
        <w:spacing w:before="206"/>
        <w:ind w:left="102"/>
      </w:pPr>
      <w:r>
        <w:t>Дата</w:t>
      </w:r>
      <w:r>
        <w:tab/>
        <w:t>Подпись</w:t>
      </w:r>
      <w:r>
        <w:rPr>
          <w:spacing w:val="-7"/>
        </w:rPr>
        <w:t xml:space="preserve"> </w:t>
      </w:r>
      <w:r>
        <w:t>родителя</w:t>
      </w:r>
      <w:r>
        <w:rPr>
          <w:spacing w:val="-3"/>
        </w:rPr>
        <w:t xml:space="preserve"> </w:t>
      </w:r>
      <w:r>
        <w:t>(законного</w:t>
      </w:r>
      <w:r>
        <w:rPr>
          <w:spacing w:val="-4"/>
        </w:rPr>
        <w:t xml:space="preserve"> </w:t>
      </w:r>
      <w:r>
        <w:t>представителя)</w:t>
      </w:r>
    </w:p>
    <w:sectPr w:rsidR="00F435FC" w:rsidSect="00F435FC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75082"/>
    <w:multiLevelType w:val="hybridMultilevel"/>
    <w:tmpl w:val="AC582A14"/>
    <w:lvl w:ilvl="0" w:tplc="BF6E613C">
      <w:start w:val="1"/>
      <w:numFmt w:val="decimal"/>
      <w:lvlText w:val="%1)"/>
      <w:lvlJc w:val="left"/>
      <w:pPr>
        <w:ind w:left="102" w:hanging="4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ECCF2A">
      <w:numFmt w:val="bullet"/>
      <w:lvlText w:val="•"/>
      <w:lvlJc w:val="left"/>
      <w:pPr>
        <w:ind w:left="1046" w:hanging="410"/>
      </w:pPr>
      <w:rPr>
        <w:rFonts w:hint="default"/>
        <w:lang w:val="ru-RU" w:eastAsia="en-US" w:bidi="ar-SA"/>
      </w:rPr>
    </w:lvl>
    <w:lvl w:ilvl="2" w:tplc="345C20D2">
      <w:numFmt w:val="bullet"/>
      <w:lvlText w:val="•"/>
      <w:lvlJc w:val="left"/>
      <w:pPr>
        <w:ind w:left="1993" w:hanging="410"/>
      </w:pPr>
      <w:rPr>
        <w:rFonts w:hint="default"/>
        <w:lang w:val="ru-RU" w:eastAsia="en-US" w:bidi="ar-SA"/>
      </w:rPr>
    </w:lvl>
    <w:lvl w:ilvl="3" w:tplc="5A06168A">
      <w:numFmt w:val="bullet"/>
      <w:lvlText w:val="•"/>
      <w:lvlJc w:val="left"/>
      <w:pPr>
        <w:ind w:left="2939" w:hanging="410"/>
      </w:pPr>
      <w:rPr>
        <w:rFonts w:hint="default"/>
        <w:lang w:val="ru-RU" w:eastAsia="en-US" w:bidi="ar-SA"/>
      </w:rPr>
    </w:lvl>
    <w:lvl w:ilvl="4" w:tplc="FD7C3BDE">
      <w:numFmt w:val="bullet"/>
      <w:lvlText w:val="•"/>
      <w:lvlJc w:val="left"/>
      <w:pPr>
        <w:ind w:left="3886" w:hanging="410"/>
      </w:pPr>
      <w:rPr>
        <w:rFonts w:hint="default"/>
        <w:lang w:val="ru-RU" w:eastAsia="en-US" w:bidi="ar-SA"/>
      </w:rPr>
    </w:lvl>
    <w:lvl w:ilvl="5" w:tplc="09729CC0">
      <w:numFmt w:val="bullet"/>
      <w:lvlText w:val="•"/>
      <w:lvlJc w:val="left"/>
      <w:pPr>
        <w:ind w:left="4833" w:hanging="410"/>
      </w:pPr>
      <w:rPr>
        <w:rFonts w:hint="default"/>
        <w:lang w:val="ru-RU" w:eastAsia="en-US" w:bidi="ar-SA"/>
      </w:rPr>
    </w:lvl>
    <w:lvl w:ilvl="6" w:tplc="DF6E415C">
      <w:numFmt w:val="bullet"/>
      <w:lvlText w:val="•"/>
      <w:lvlJc w:val="left"/>
      <w:pPr>
        <w:ind w:left="5779" w:hanging="410"/>
      </w:pPr>
      <w:rPr>
        <w:rFonts w:hint="default"/>
        <w:lang w:val="ru-RU" w:eastAsia="en-US" w:bidi="ar-SA"/>
      </w:rPr>
    </w:lvl>
    <w:lvl w:ilvl="7" w:tplc="FA9491D2">
      <w:numFmt w:val="bullet"/>
      <w:lvlText w:val="•"/>
      <w:lvlJc w:val="left"/>
      <w:pPr>
        <w:ind w:left="6726" w:hanging="410"/>
      </w:pPr>
      <w:rPr>
        <w:rFonts w:hint="default"/>
        <w:lang w:val="ru-RU" w:eastAsia="en-US" w:bidi="ar-SA"/>
      </w:rPr>
    </w:lvl>
    <w:lvl w:ilvl="8" w:tplc="BE18259C">
      <w:numFmt w:val="bullet"/>
      <w:lvlText w:val="•"/>
      <w:lvlJc w:val="left"/>
      <w:pPr>
        <w:ind w:left="7673" w:hanging="410"/>
      </w:pPr>
      <w:rPr>
        <w:rFonts w:hint="default"/>
        <w:lang w:val="ru-RU" w:eastAsia="en-US" w:bidi="ar-SA"/>
      </w:rPr>
    </w:lvl>
  </w:abstractNum>
  <w:abstractNum w:abstractNumId="1">
    <w:nsid w:val="171D730A"/>
    <w:multiLevelType w:val="hybridMultilevel"/>
    <w:tmpl w:val="1F66D97E"/>
    <w:lvl w:ilvl="0" w:tplc="4BDA4126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752E3A8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2CB45864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6876E08A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B18A997A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5F98C8B8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C9881510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4D680A8C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00946E54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2">
    <w:nsid w:val="492C5A5A"/>
    <w:multiLevelType w:val="hybridMultilevel"/>
    <w:tmpl w:val="765ADCA2"/>
    <w:lvl w:ilvl="0" w:tplc="CBE481CA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E2A280">
      <w:numFmt w:val="bullet"/>
      <w:lvlText w:val="•"/>
      <w:lvlJc w:val="left"/>
      <w:pPr>
        <w:ind w:left="1298" w:hanging="281"/>
      </w:pPr>
      <w:rPr>
        <w:rFonts w:hint="default"/>
        <w:lang w:val="ru-RU" w:eastAsia="en-US" w:bidi="ar-SA"/>
      </w:rPr>
    </w:lvl>
    <w:lvl w:ilvl="2" w:tplc="9744AAFE">
      <w:numFmt w:val="bullet"/>
      <w:lvlText w:val="•"/>
      <w:lvlJc w:val="left"/>
      <w:pPr>
        <w:ind w:left="2217" w:hanging="281"/>
      </w:pPr>
      <w:rPr>
        <w:rFonts w:hint="default"/>
        <w:lang w:val="ru-RU" w:eastAsia="en-US" w:bidi="ar-SA"/>
      </w:rPr>
    </w:lvl>
    <w:lvl w:ilvl="3" w:tplc="58FA04B8"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4" w:tplc="4F4A5032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015EBF0E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0792A710">
      <w:numFmt w:val="bullet"/>
      <w:lvlText w:val="•"/>
      <w:lvlJc w:val="left"/>
      <w:pPr>
        <w:ind w:left="5891" w:hanging="281"/>
      </w:pPr>
      <w:rPr>
        <w:rFonts w:hint="default"/>
        <w:lang w:val="ru-RU" w:eastAsia="en-US" w:bidi="ar-SA"/>
      </w:rPr>
    </w:lvl>
    <w:lvl w:ilvl="7" w:tplc="8B802BF0">
      <w:numFmt w:val="bullet"/>
      <w:lvlText w:val="•"/>
      <w:lvlJc w:val="left"/>
      <w:pPr>
        <w:ind w:left="6810" w:hanging="281"/>
      </w:pPr>
      <w:rPr>
        <w:rFonts w:hint="default"/>
        <w:lang w:val="ru-RU" w:eastAsia="en-US" w:bidi="ar-SA"/>
      </w:rPr>
    </w:lvl>
    <w:lvl w:ilvl="8" w:tplc="E6F6EFE0">
      <w:numFmt w:val="bullet"/>
      <w:lvlText w:val="•"/>
      <w:lvlJc w:val="left"/>
      <w:pPr>
        <w:ind w:left="7729" w:hanging="2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435FC"/>
    <w:rsid w:val="005D6FB5"/>
    <w:rsid w:val="0097644B"/>
    <w:rsid w:val="00C53024"/>
    <w:rsid w:val="00F43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35F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35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435FC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435FC"/>
    <w:pPr>
      <w:spacing w:before="72"/>
      <w:ind w:left="368" w:right="377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435FC"/>
    <w:pPr>
      <w:spacing w:before="200"/>
      <w:ind w:left="102" w:right="103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F435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441</Words>
  <Characters>2517</Characters>
  <Application>Microsoft Office Word</Application>
  <DocSecurity>0</DocSecurity>
  <Lines>20</Lines>
  <Paragraphs>5</Paragraphs>
  <ScaleCrop>false</ScaleCrop>
  <Company/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Юрьевна</dc:creator>
  <cp:lastModifiedBy>Путивцева Ирина</cp:lastModifiedBy>
  <cp:revision>4</cp:revision>
  <dcterms:created xsi:type="dcterms:W3CDTF">2023-07-18T04:55:00Z</dcterms:created>
  <dcterms:modified xsi:type="dcterms:W3CDTF">2023-07-18T06:43:00Z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2023-07-17T00:00:00Z</vt:filetime>
  </property>
</Properties>
</file>